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BA" w:rsidRPr="005C513C" w:rsidRDefault="005C513C" w:rsidP="005C513C">
      <w:pPr>
        <w:jc w:val="center"/>
        <w:rPr>
          <w:b/>
          <w:sz w:val="32"/>
          <w:szCs w:val="32"/>
        </w:rPr>
      </w:pPr>
      <w:r w:rsidRPr="005C513C">
        <w:rPr>
          <w:rFonts w:hint="eastAsia"/>
          <w:b/>
          <w:sz w:val="32"/>
          <w:szCs w:val="32"/>
        </w:rPr>
        <w:t>企业奖助学金申请条件</w:t>
      </w:r>
    </w:p>
    <w:p w:rsidR="005C513C" w:rsidRDefault="005C513C" w:rsidP="005C513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="宋体" w:hAnsi="宋体" w:hint="eastAsia"/>
          <w:sz w:val="24"/>
          <w:szCs w:val="24"/>
        </w:rPr>
        <w:t>同一学年已获得国家奖学金、省政府奖学金、国家励志奖学金、</w:t>
      </w:r>
      <w:r w:rsidR="009F3954">
        <w:rPr>
          <w:rFonts w:ascii="宋体" w:hAnsi="宋体" w:hint="eastAsia"/>
          <w:sz w:val="24"/>
          <w:szCs w:val="24"/>
        </w:rPr>
        <w:t>省励志奖学金、</w:t>
      </w:r>
      <w:r w:rsidRPr="005C513C">
        <w:rPr>
          <w:rFonts w:ascii="宋体" w:hAnsi="宋体" w:hint="eastAsia"/>
          <w:sz w:val="24"/>
          <w:szCs w:val="24"/>
        </w:rPr>
        <w:t>国家助学金的同学将不再参评企业奖助学金。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申请条件</w:t>
      </w:r>
    </w:p>
    <w:p w:rsidR="005C513C" w:rsidRPr="009F3954" w:rsidRDefault="005C513C" w:rsidP="009F395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F3954">
        <w:rPr>
          <w:rFonts w:asciiTheme="minorEastAsia" w:hAnsiTheme="minorEastAsia" w:hint="eastAsia"/>
          <w:b/>
          <w:sz w:val="24"/>
          <w:szCs w:val="24"/>
        </w:rPr>
        <w:t>（一）企业奖学金申请条件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1. 热爱社会主义祖国，拥护中国共产党的领导；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2. 自觉遵守宪法和法律，模范遵守学校、学院各项规章制度，无违纪记录；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3. 诚实可信，道德品质优良；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4. 德、智、体、美等方面全面发展，学习刻苦，且上一学年获得校级“三好学生”荣誉称号。</w:t>
      </w:r>
    </w:p>
    <w:p w:rsid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5. 优秀学生干部奖学金获得者为奖学金获得者总数的15%，对于本专科学生干部，工作积极，成绩突出，本学年没有不及格</w:t>
      </w:r>
      <w:proofErr w:type="gramStart"/>
      <w:r w:rsidRPr="005C513C">
        <w:rPr>
          <w:rFonts w:asciiTheme="minorEastAsia" w:hAnsiTheme="minorEastAsia" w:hint="eastAsia"/>
          <w:sz w:val="24"/>
          <w:szCs w:val="24"/>
        </w:rPr>
        <w:t>门次且</w:t>
      </w:r>
      <w:proofErr w:type="gramEnd"/>
      <w:r w:rsidRPr="005C513C">
        <w:rPr>
          <w:rFonts w:asciiTheme="minorEastAsia" w:hAnsiTheme="minorEastAsia" w:hint="eastAsia"/>
          <w:sz w:val="24"/>
          <w:szCs w:val="24"/>
        </w:rPr>
        <w:t>学习成绩在同级同专业前2/3的。</w:t>
      </w:r>
    </w:p>
    <w:p w:rsidR="00C65BC5" w:rsidRDefault="00C65BC5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 在本专业及相关专业杂志上发表文章者优先。</w:t>
      </w:r>
      <w:r w:rsidR="00421415">
        <w:rPr>
          <w:rFonts w:asciiTheme="minorEastAsia" w:hAnsiTheme="minorEastAsia" w:hint="eastAsia"/>
          <w:sz w:val="24"/>
          <w:szCs w:val="24"/>
        </w:rPr>
        <w:t>（需提供相关证明材料）</w:t>
      </w:r>
    </w:p>
    <w:p w:rsidR="00C65BC5" w:rsidRDefault="00C65BC5" w:rsidP="005C513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 具有校级及以上创新创业项目者优先。</w:t>
      </w:r>
      <w:r w:rsidR="00421415">
        <w:rPr>
          <w:rFonts w:asciiTheme="minorEastAsia" w:hAnsiTheme="minorEastAsia" w:hint="eastAsia"/>
          <w:sz w:val="24"/>
          <w:szCs w:val="24"/>
        </w:rPr>
        <w:t>（需提供相关证明材料）</w:t>
      </w:r>
    </w:p>
    <w:p w:rsidR="009F3954" w:rsidRPr="005C513C" w:rsidRDefault="009F3954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C513C" w:rsidRPr="009F3954" w:rsidRDefault="005C513C" w:rsidP="009F3954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F3954">
        <w:rPr>
          <w:rFonts w:asciiTheme="minorEastAsia" w:hAnsiTheme="minorEastAsia" w:hint="eastAsia"/>
          <w:b/>
          <w:sz w:val="24"/>
          <w:szCs w:val="24"/>
        </w:rPr>
        <w:t>（二）企业助学金申请条件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1. 热爱社会主义祖国，拥护中国共产党的领导；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2. 自觉遵守宪法和法律，遵守学校、学院各项规章制度，无违纪记录；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3. 诚实可信，道德品质优良；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4. 勤奋学习，积极上进，原则上无不及格门次</w:t>
      </w:r>
      <w:r w:rsidR="009F3954">
        <w:rPr>
          <w:rFonts w:asciiTheme="minorEastAsia" w:hAnsiTheme="minorEastAsia" w:hint="eastAsia"/>
          <w:sz w:val="24"/>
          <w:szCs w:val="24"/>
        </w:rPr>
        <w:t>；</w:t>
      </w:r>
    </w:p>
    <w:p w:rsidR="005C513C" w:rsidRP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5. 上一学年被学校认定为家庭经济困难的同学。</w:t>
      </w:r>
    </w:p>
    <w:p w:rsidR="005C513C" w:rsidRDefault="005C513C" w:rsidP="005C513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513C">
        <w:rPr>
          <w:rFonts w:asciiTheme="minorEastAsia" w:hAnsiTheme="minorEastAsia" w:hint="eastAsia"/>
          <w:sz w:val="24"/>
          <w:szCs w:val="24"/>
        </w:rPr>
        <w:t>6.“益生特困助学金”资助对象二年级以上（含二年级）被认定为特殊困难（特困等级A）并获得“三好学生”荣誉称号的学生。</w:t>
      </w:r>
    </w:p>
    <w:p w:rsidR="00421415" w:rsidRDefault="00421415" w:rsidP="0042141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1415" w:rsidRDefault="00421415" w:rsidP="0042141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1415" w:rsidRDefault="00421415" w:rsidP="0042141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1415" w:rsidRDefault="00421415" w:rsidP="009F3954">
      <w:pPr>
        <w:spacing w:line="360" w:lineRule="auto"/>
        <w:ind w:firstLineChars="200" w:firstLine="480"/>
        <w:rPr>
          <w:rFonts w:asciiTheme="minorEastAsia" w:hAnsiTheme="minorEastAsia"/>
          <w:sz w:val="28"/>
          <w:szCs w:val="28"/>
        </w:rPr>
        <w:sectPr w:rsidR="004214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/>
          <w:sz w:val="24"/>
          <w:szCs w:val="24"/>
        </w:rPr>
        <w:br w:type="page"/>
      </w:r>
    </w:p>
    <w:p w:rsidR="00421415" w:rsidRDefault="009E7813" w:rsidP="00421415"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动物科技学院企业奖</w:t>
      </w:r>
      <w:r w:rsidR="0042141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学金班级评议</w:t>
      </w:r>
      <w:r w:rsidR="00421415" w:rsidRPr="0066271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421415" w:rsidRPr="008B1572" w:rsidRDefault="00421415" w:rsidP="00421415">
      <w:pPr>
        <w:widowControl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B157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专业班级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                                                            填表日期：     年   月    日</w:t>
      </w:r>
    </w:p>
    <w:tbl>
      <w:tblPr>
        <w:tblStyle w:val="a3"/>
        <w:tblW w:w="14896" w:type="dxa"/>
        <w:tblInd w:w="-101" w:type="dxa"/>
        <w:tblLayout w:type="fixed"/>
        <w:tblLook w:val="01E0" w:firstRow="1" w:lastRow="1" w:firstColumn="1" w:lastColumn="1" w:noHBand="0" w:noVBand="0"/>
      </w:tblPr>
      <w:tblGrid>
        <w:gridCol w:w="633"/>
        <w:gridCol w:w="1155"/>
        <w:gridCol w:w="1260"/>
        <w:gridCol w:w="1340"/>
        <w:gridCol w:w="1107"/>
        <w:gridCol w:w="1753"/>
        <w:gridCol w:w="1224"/>
        <w:gridCol w:w="1559"/>
        <w:gridCol w:w="1417"/>
        <w:gridCol w:w="1418"/>
        <w:gridCol w:w="2030"/>
      </w:tblGrid>
      <w:tr w:rsidR="00F63A4A" w:rsidTr="00F63A4A">
        <w:tc>
          <w:tcPr>
            <w:tcW w:w="633" w:type="dxa"/>
            <w:vMerge w:val="restart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5" w:type="dxa"/>
            <w:gridSpan w:val="2"/>
            <w:vAlign w:val="center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申报学生信息</w:t>
            </w:r>
          </w:p>
        </w:tc>
        <w:tc>
          <w:tcPr>
            <w:tcW w:w="9818" w:type="dxa"/>
            <w:gridSpan w:val="7"/>
            <w:vAlign w:val="center"/>
          </w:tcPr>
          <w:p w:rsidR="00F63A4A" w:rsidRDefault="00F63A4A" w:rsidP="008701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2030" w:type="dxa"/>
            <w:vMerge w:val="restart"/>
            <w:vAlign w:val="center"/>
          </w:tcPr>
          <w:p w:rsidR="00F63A4A" w:rsidRPr="008B1572" w:rsidRDefault="00F63A4A" w:rsidP="008701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班级推荐次序</w:t>
            </w:r>
          </w:p>
        </w:tc>
      </w:tr>
      <w:tr w:rsidR="00F63A4A" w:rsidTr="00F63A4A">
        <w:tc>
          <w:tcPr>
            <w:tcW w:w="633" w:type="dxa"/>
            <w:vMerge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学号</w:t>
            </w:r>
          </w:p>
        </w:tc>
        <w:tc>
          <w:tcPr>
            <w:tcW w:w="1340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成绩排名</w:t>
            </w:r>
          </w:p>
        </w:tc>
        <w:tc>
          <w:tcPr>
            <w:tcW w:w="1107" w:type="dxa"/>
          </w:tcPr>
          <w:p w:rsidR="00F63A4A" w:rsidRPr="00A11F37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A11F37">
              <w:rPr>
                <w:rFonts w:hint="eastAsia"/>
                <w:b/>
              </w:rPr>
              <w:t>三好</w:t>
            </w:r>
          </w:p>
        </w:tc>
        <w:tc>
          <w:tcPr>
            <w:tcW w:w="175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  <w:b/>
              </w:rPr>
              <w:t>学生干部</w:t>
            </w:r>
          </w:p>
        </w:tc>
        <w:tc>
          <w:tcPr>
            <w:tcW w:w="1224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  <w:b/>
              </w:rPr>
              <w:t>发表文章</w:t>
            </w:r>
          </w:p>
        </w:tc>
        <w:tc>
          <w:tcPr>
            <w:tcW w:w="1559" w:type="dxa"/>
          </w:tcPr>
          <w:p w:rsidR="00F63A4A" w:rsidRPr="00A11F37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A11F37">
              <w:rPr>
                <w:rFonts w:hint="eastAsia"/>
                <w:b/>
              </w:rPr>
              <w:t>创新创业</w:t>
            </w:r>
          </w:p>
        </w:tc>
        <w:tc>
          <w:tcPr>
            <w:tcW w:w="1417" w:type="dxa"/>
          </w:tcPr>
          <w:p w:rsidR="00F63A4A" w:rsidRPr="00A11F37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违纪记录</w:t>
            </w:r>
          </w:p>
        </w:tc>
        <w:tc>
          <w:tcPr>
            <w:tcW w:w="1418" w:type="dxa"/>
          </w:tcPr>
          <w:p w:rsidR="00F63A4A" w:rsidRDefault="00F63A4A" w:rsidP="00F63A4A">
            <w:pPr>
              <w:spacing w:line="500" w:lineRule="exact"/>
              <w:jc w:val="center"/>
            </w:pPr>
            <w:r w:rsidRPr="00F63A4A">
              <w:rPr>
                <w:rFonts w:hint="eastAsia"/>
                <w:b/>
              </w:rPr>
              <w:t>不</w:t>
            </w:r>
            <w:proofErr w:type="gramStart"/>
            <w:r w:rsidRPr="00F63A4A">
              <w:rPr>
                <w:rFonts w:hint="eastAsia"/>
                <w:b/>
              </w:rPr>
              <w:t>及格门次</w:t>
            </w:r>
            <w:proofErr w:type="gramEnd"/>
          </w:p>
        </w:tc>
        <w:tc>
          <w:tcPr>
            <w:tcW w:w="2030" w:type="dxa"/>
            <w:vMerge/>
          </w:tcPr>
          <w:p w:rsidR="00F63A4A" w:rsidRDefault="00F63A4A" w:rsidP="00870145">
            <w:pPr>
              <w:spacing w:line="500" w:lineRule="exact"/>
            </w:pPr>
          </w:p>
        </w:tc>
      </w:tr>
      <w:tr w:rsidR="00F63A4A" w:rsidTr="00F63A4A">
        <w:tc>
          <w:tcPr>
            <w:tcW w:w="63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5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1/100</w:t>
            </w:r>
          </w:p>
        </w:tc>
        <w:tc>
          <w:tcPr>
            <w:tcW w:w="1107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是</w:t>
            </w:r>
            <w:r w:rsidRPr="00F63A4A">
              <w:rPr>
                <w:rFonts w:hint="eastAsia"/>
                <w:color w:val="FF0000"/>
              </w:rPr>
              <w:t>/</w:t>
            </w:r>
            <w:r w:rsidRPr="00F63A4A">
              <w:rPr>
                <w:rFonts w:hint="eastAsia"/>
                <w:color w:val="FF0000"/>
              </w:rPr>
              <w:t>否</w:t>
            </w:r>
          </w:p>
        </w:tc>
        <w:tc>
          <w:tcPr>
            <w:tcW w:w="1753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班长</w:t>
            </w:r>
            <w:r w:rsidRPr="00F63A4A">
              <w:rPr>
                <w:rFonts w:hint="eastAsia"/>
                <w:color w:val="FF0000"/>
              </w:rPr>
              <w:t>/</w:t>
            </w:r>
            <w:r w:rsidRPr="00F63A4A">
              <w:rPr>
                <w:rFonts w:hint="eastAsia"/>
                <w:color w:val="FF0000"/>
              </w:rPr>
              <w:t>学习委员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224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559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417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418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2030" w:type="dxa"/>
          </w:tcPr>
          <w:p w:rsidR="00F63A4A" w:rsidRDefault="00F63A4A" w:rsidP="00870145">
            <w:pPr>
              <w:spacing w:line="500" w:lineRule="exact"/>
            </w:pPr>
          </w:p>
        </w:tc>
      </w:tr>
      <w:tr w:rsidR="00F63A4A" w:rsidTr="00F63A4A">
        <w:tc>
          <w:tcPr>
            <w:tcW w:w="63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10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753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24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559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8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2030" w:type="dxa"/>
          </w:tcPr>
          <w:p w:rsidR="00F63A4A" w:rsidRDefault="00F63A4A" w:rsidP="00870145">
            <w:pPr>
              <w:spacing w:line="500" w:lineRule="exact"/>
            </w:pPr>
          </w:p>
        </w:tc>
      </w:tr>
      <w:tr w:rsidR="00F63A4A" w:rsidTr="00F63A4A">
        <w:tc>
          <w:tcPr>
            <w:tcW w:w="63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5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10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753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24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559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8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2030" w:type="dxa"/>
          </w:tcPr>
          <w:p w:rsidR="00F63A4A" w:rsidRDefault="00F63A4A" w:rsidP="00870145">
            <w:pPr>
              <w:spacing w:line="500" w:lineRule="exact"/>
            </w:pPr>
          </w:p>
        </w:tc>
      </w:tr>
      <w:tr w:rsidR="00F63A4A" w:rsidTr="00F63A4A">
        <w:tc>
          <w:tcPr>
            <w:tcW w:w="63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5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10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753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24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559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7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418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2030" w:type="dxa"/>
          </w:tcPr>
          <w:p w:rsidR="00F63A4A" w:rsidRDefault="00F63A4A" w:rsidP="00870145">
            <w:pPr>
              <w:spacing w:line="500" w:lineRule="exact"/>
            </w:pPr>
          </w:p>
        </w:tc>
      </w:tr>
    </w:tbl>
    <w:p w:rsidR="00A11F37" w:rsidRDefault="00A11F37" w:rsidP="009E7813"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9E7813" w:rsidRPr="009E7813" w:rsidRDefault="009E7813" w:rsidP="009E7813"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动物科技学院企业助学金班级评议</w:t>
      </w:r>
      <w:r w:rsidRPr="0066271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a3"/>
        <w:tblW w:w="14388" w:type="dxa"/>
        <w:tblLayout w:type="fixed"/>
        <w:tblLook w:val="01E0" w:firstRow="1" w:lastRow="1" w:firstColumn="1" w:lastColumn="1" w:noHBand="0" w:noVBand="0"/>
      </w:tblPr>
      <w:tblGrid>
        <w:gridCol w:w="633"/>
        <w:gridCol w:w="1155"/>
        <w:gridCol w:w="1260"/>
        <w:gridCol w:w="1340"/>
        <w:gridCol w:w="1390"/>
        <w:gridCol w:w="1470"/>
        <w:gridCol w:w="1575"/>
        <w:gridCol w:w="1785"/>
        <w:gridCol w:w="1680"/>
        <w:gridCol w:w="2100"/>
      </w:tblGrid>
      <w:tr w:rsidR="00F63A4A" w:rsidTr="00870145">
        <w:tc>
          <w:tcPr>
            <w:tcW w:w="633" w:type="dxa"/>
            <w:vMerge w:val="restart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5" w:type="dxa"/>
            <w:gridSpan w:val="2"/>
            <w:vAlign w:val="center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申报学生信息</w:t>
            </w:r>
          </w:p>
        </w:tc>
        <w:tc>
          <w:tcPr>
            <w:tcW w:w="9240" w:type="dxa"/>
            <w:gridSpan w:val="6"/>
            <w:vAlign w:val="center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 w:rsidR="00727B07">
              <w:rPr>
                <w:rFonts w:hint="eastAsia"/>
                <w:b/>
              </w:rPr>
              <w:t>理由</w:t>
            </w:r>
            <w:bookmarkStart w:id="0" w:name="_GoBack"/>
            <w:bookmarkEnd w:id="0"/>
          </w:p>
        </w:tc>
        <w:tc>
          <w:tcPr>
            <w:tcW w:w="2100" w:type="dxa"/>
            <w:vMerge w:val="restart"/>
            <w:vAlign w:val="center"/>
          </w:tcPr>
          <w:p w:rsidR="00F63A4A" w:rsidRPr="008B1572" w:rsidRDefault="00F63A4A" w:rsidP="008701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班级推荐次序</w:t>
            </w:r>
          </w:p>
        </w:tc>
      </w:tr>
      <w:tr w:rsidR="00F63A4A" w:rsidTr="00870145">
        <w:tc>
          <w:tcPr>
            <w:tcW w:w="633" w:type="dxa"/>
            <w:vMerge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 w:rsidRPr="008B1572">
              <w:rPr>
                <w:rFonts w:hint="eastAsia"/>
                <w:b/>
              </w:rPr>
              <w:t>学号</w:t>
            </w:r>
          </w:p>
        </w:tc>
        <w:tc>
          <w:tcPr>
            <w:tcW w:w="1340" w:type="dxa"/>
          </w:tcPr>
          <w:p w:rsidR="00F63A4A" w:rsidRPr="008B1572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成绩排名</w:t>
            </w:r>
          </w:p>
        </w:tc>
        <w:tc>
          <w:tcPr>
            <w:tcW w:w="1390" w:type="dxa"/>
          </w:tcPr>
          <w:p w:rsidR="00F63A4A" w:rsidRPr="00F63A4A" w:rsidRDefault="00F63A4A" w:rsidP="00870145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贫困生</w:t>
            </w:r>
          </w:p>
        </w:tc>
        <w:tc>
          <w:tcPr>
            <w:tcW w:w="1470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  <w:b/>
              </w:rPr>
              <w:t>违纪记录</w:t>
            </w:r>
          </w:p>
        </w:tc>
        <w:tc>
          <w:tcPr>
            <w:tcW w:w="1575" w:type="dxa"/>
          </w:tcPr>
          <w:p w:rsidR="00F63A4A" w:rsidRDefault="00F63A4A" w:rsidP="00870145">
            <w:pPr>
              <w:spacing w:line="500" w:lineRule="exact"/>
              <w:jc w:val="center"/>
            </w:pPr>
            <w:r w:rsidRPr="00F63A4A">
              <w:rPr>
                <w:rFonts w:hint="eastAsia"/>
                <w:b/>
              </w:rPr>
              <w:t>不</w:t>
            </w:r>
            <w:proofErr w:type="gramStart"/>
            <w:r w:rsidRPr="00F63A4A">
              <w:rPr>
                <w:rFonts w:hint="eastAsia"/>
                <w:b/>
              </w:rPr>
              <w:t>及格门次</w:t>
            </w:r>
            <w:proofErr w:type="gramEnd"/>
          </w:p>
        </w:tc>
        <w:tc>
          <w:tcPr>
            <w:tcW w:w="1785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  <w:b/>
              </w:rPr>
              <w:t>益生特困</w:t>
            </w:r>
          </w:p>
        </w:tc>
        <w:tc>
          <w:tcPr>
            <w:tcW w:w="1680" w:type="dxa"/>
          </w:tcPr>
          <w:p w:rsidR="00F63A4A" w:rsidRDefault="00F63A4A" w:rsidP="00870145">
            <w:pPr>
              <w:spacing w:line="500" w:lineRule="exact"/>
              <w:jc w:val="center"/>
            </w:pPr>
            <w:r w:rsidRPr="00A11F37">
              <w:rPr>
                <w:rFonts w:hint="eastAsia"/>
                <w:b/>
              </w:rPr>
              <w:t>三好</w:t>
            </w:r>
          </w:p>
        </w:tc>
        <w:tc>
          <w:tcPr>
            <w:tcW w:w="2100" w:type="dxa"/>
            <w:vMerge/>
          </w:tcPr>
          <w:p w:rsidR="00F63A4A" w:rsidRDefault="00F63A4A" w:rsidP="00870145">
            <w:pPr>
              <w:spacing w:line="500" w:lineRule="exact"/>
            </w:pPr>
          </w:p>
        </w:tc>
      </w:tr>
      <w:tr w:rsidR="00F63A4A" w:rsidTr="00870145">
        <w:tc>
          <w:tcPr>
            <w:tcW w:w="633" w:type="dxa"/>
          </w:tcPr>
          <w:p w:rsidR="00F63A4A" w:rsidRDefault="00F63A4A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5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F63A4A" w:rsidRDefault="00F63A4A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1/100</w:t>
            </w:r>
          </w:p>
        </w:tc>
        <w:tc>
          <w:tcPr>
            <w:tcW w:w="1390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否</w:t>
            </w:r>
            <w:r w:rsidRPr="00F63A4A">
              <w:rPr>
                <w:rFonts w:hint="eastAsia"/>
                <w:color w:val="FF0000"/>
              </w:rPr>
              <w:t>/A/B</w:t>
            </w:r>
          </w:p>
        </w:tc>
        <w:tc>
          <w:tcPr>
            <w:tcW w:w="1470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575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0/1/2</w:t>
            </w:r>
            <w:r w:rsidRPr="00F63A4A">
              <w:rPr>
                <w:color w:val="FF0000"/>
              </w:rPr>
              <w:t>…</w:t>
            </w:r>
            <w:r w:rsidRPr="00F63A4A">
              <w:rPr>
                <w:rFonts w:hint="eastAsia"/>
                <w:color w:val="FF0000"/>
              </w:rPr>
              <w:t>.</w:t>
            </w:r>
          </w:p>
        </w:tc>
        <w:tc>
          <w:tcPr>
            <w:tcW w:w="1785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是</w:t>
            </w:r>
            <w:r w:rsidRPr="00F63A4A">
              <w:rPr>
                <w:rFonts w:hint="eastAsia"/>
                <w:color w:val="FF0000"/>
              </w:rPr>
              <w:t>/</w:t>
            </w:r>
            <w:r w:rsidRPr="00F63A4A">
              <w:rPr>
                <w:rFonts w:hint="eastAsia"/>
                <w:color w:val="FF0000"/>
              </w:rPr>
              <w:t>否</w:t>
            </w:r>
          </w:p>
        </w:tc>
        <w:tc>
          <w:tcPr>
            <w:tcW w:w="1680" w:type="dxa"/>
          </w:tcPr>
          <w:p w:rsidR="00F63A4A" w:rsidRPr="00F63A4A" w:rsidRDefault="00F63A4A" w:rsidP="00870145">
            <w:pPr>
              <w:spacing w:line="500" w:lineRule="exact"/>
              <w:rPr>
                <w:color w:val="FF0000"/>
              </w:rPr>
            </w:pPr>
            <w:r w:rsidRPr="00F63A4A">
              <w:rPr>
                <w:rFonts w:hint="eastAsia"/>
                <w:color w:val="FF0000"/>
              </w:rPr>
              <w:t>是</w:t>
            </w:r>
            <w:r w:rsidRPr="00F63A4A">
              <w:rPr>
                <w:rFonts w:hint="eastAsia"/>
                <w:color w:val="FF0000"/>
              </w:rPr>
              <w:t>/</w:t>
            </w:r>
            <w:r w:rsidRPr="00F63A4A">
              <w:rPr>
                <w:rFonts w:hint="eastAsia"/>
                <w:color w:val="FF0000"/>
              </w:rPr>
              <w:t>否</w:t>
            </w:r>
          </w:p>
        </w:tc>
        <w:tc>
          <w:tcPr>
            <w:tcW w:w="2100" w:type="dxa"/>
          </w:tcPr>
          <w:p w:rsidR="00F63A4A" w:rsidRDefault="00F63A4A" w:rsidP="00870145">
            <w:pPr>
              <w:spacing w:line="500" w:lineRule="exact"/>
            </w:pPr>
          </w:p>
        </w:tc>
      </w:tr>
      <w:tr w:rsidR="009E7813" w:rsidTr="00870145">
        <w:tc>
          <w:tcPr>
            <w:tcW w:w="633" w:type="dxa"/>
          </w:tcPr>
          <w:p w:rsidR="009E7813" w:rsidRDefault="009E7813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9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47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57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78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68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2100" w:type="dxa"/>
          </w:tcPr>
          <w:p w:rsidR="009E7813" w:rsidRDefault="009E7813" w:rsidP="00870145">
            <w:pPr>
              <w:spacing w:line="500" w:lineRule="exact"/>
            </w:pPr>
          </w:p>
        </w:tc>
      </w:tr>
      <w:tr w:rsidR="009E7813" w:rsidTr="00870145">
        <w:tc>
          <w:tcPr>
            <w:tcW w:w="633" w:type="dxa"/>
          </w:tcPr>
          <w:p w:rsidR="009E7813" w:rsidRDefault="009E7813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9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47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57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78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68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2100" w:type="dxa"/>
          </w:tcPr>
          <w:p w:rsidR="009E7813" w:rsidRDefault="009E7813" w:rsidP="00870145">
            <w:pPr>
              <w:spacing w:line="500" w:lineRule="exact"/>
            </w:pPr>
          </w:p>
        </w:tc>
      </w:tr>
      <w:tr w:rsidR="009E7813" w:rsidTr="00870145">
        <w:tc>
          <w:tcPr>
            <w:tcW w:w="633" w:type="dxa"/>
          </w:tcPr>
          <w:p w:rsidR="009E7813" w:rsidRDefault="009E7813" w:rsidP="00870145">
            <w:pPr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26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4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39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47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57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785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1680" w:type="dxa"/>
          </w:tcPr>
          <w:p w:rsidR="009E7813" w:rsidRDefault="009E7813" w:rsidP="00870145">
            <w:pPr>
              <w:spacing w:line="500" w:lineRule="exact"/>
            </w:pPr>
          </w:p>
        </w:tc>
        <w:tc>
          <w:tcPr>
            <w:tcW w:w="2100" w:type="dxa"/>
          </w:tcPr>
          <w:p w:rsidR="009E7813" w:rsidRDefault="009E7813" w:rsidP="00870145">
            <w:pPr>
              <w:spacing w:line="500" w:lineRule="exact"/>
            </w:pPr>
          </w:p>
        </w:tc>
      </w:tr>
    </w:tbl>
    <w:p w:rsidR="009E7813" w:rsidRPr="00A11F37" w:rsidRDefault="00421415" w:rsidP="00A11F37">
      <w:pPr>
        <w:spacing w:beforeLines="100" w:before="312"/>
        <w:rPr>
          <w:b/>
        </w:rPr>
      </w:pPr>
      <w:r w:rsidRPr="001B292A">
        <w:rPr>
          <w:rFonts w:hint="eastAsia"/>
          <w:b/>
        </w:rPr>
        <w:t>班长（签名）：</w:t>
      </w:r>
      <w:r w:rsidRPr="001B292A">
        <w:rPr>
          <w:rFonts w:hint="eastAsia"/>
          <w:b/>
        </w:rPr>
        <w:t xml:space="preserve">                 </w:t>
      </w:r>
      <w:r w:rsidRPr="001B292A">
        <w:rPr>
          <w:rFonts w:hint="eastAsia"/>
          <w:b/>
        </w:rPr>
        <w:t>团支部书记（签名）：</w:t>
      </w:r>
      <w:r w:rsidRPr="001B292A"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</w:t>
      </w:r>
      <w:r w:rsidR="00A11F37">
        <w:rPr>
          <w:rFonts w:hint="eastAsia"/>
          <w:b/>
        </w:rPr>
        <w:t>班主任</w:t>
      </w:r>
      <w:r w:rsidR="00A11F37" w:rsidRPr="001B292A">
        <w:rPr>
          <w:rFonts w:hint="eastAsia"/>
          <w:b/>
        </w:rPr>
        <w:t>（签名）：</w:t>
      </w:r>
    </w:p>
    <w:sectPr w:rsidR="009E7813" w:rsidRPr="00A11F37" w:rsidSect="009E7813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2"/>
    <w:rsid w:val="00082CBA"/>
    <w:rsid w:val="00421415"/>
    <w:rsid w:val="005C513C"/>
    <w:rsid w:val="00727B07"/>
    <w:rsid w:val="009E7813"/>
    <w:rsid w:val="009F3954"/>
    <w:rsid w:val="00A11F37"/>
    <w:rsid w:val="00B964A2"/>
    <w:rsid w:val="00C65BC5"/>
    <w:rsid w:val="00F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线郁</dc:creator>
  <cp:keywords/>
  <dc:description/>
  <cp:lastModifiedBy>线郁</cp:lastModifiedBy>
  <cp:revision>4</cp:revision>
  <dcterms:created xsi:type="dcterms:W3CDTF">2016-04-13T01:57:00Z</dcterms:created>
  <dcterms:modified xsi:type="dcterms:W3CDTF">2016-04-13T09:44:00Z</dcterms:modified>
</cp:coreProperties>
</file>